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88D" w:rsidRDefault="004044B6" w:rsidP="004044B6">
      <w:pPr>
        <w:ind w:hanging="85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2046605</wp:posOffset>
                </wp:positionH>
                <wp:positionV relativeFrom="paragraph">
                  <wp:posOffset>14605</wp:posOffset>
                </wp:positionV>
                <wp:extent cx="4267200" cy="1454150"/>
                <wp:effectExtent l="0" t="0" r="19050" b="127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45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4B6" w:rsidRPr="004044B6" w:rsidRDefault="004044B6" w:rsidP="001E088D">
                            <w:pPr>
                              <w:spacing w:after="80"/>
                              <w:rPr>
                                <w:b/>
                                <w:color w:val="007BB6"/>
                                <w:sz w:val="32"/>
                                <w:szCs w:val="32"/>
                              </w:rPr>
                            </w:pPr>
                            <w:r w:rsidRPr="004044B6">
                              <w:rPr>
                                <w:b/>
                                <w:color w:val="007BB6"/>
                                <w:sz w:val="32"/>
                                <w:szCs w:val="32"/>
                              </w:rPr>
                              <w:t>Prix DCC de la solidarité internationale 2025</w:t>
                            </w:r>
                          </w:p>
                          <w:p w:rsidR="004044B6" w:rsidRPr="001E088D" w:rsidRDefault="001E088D" w:rsidP="001E088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E088D">
                              <w:rPr>
                                <w:sz w:val="24"/>
                                <w:szCs w:val="24"/>
                              </w:rPr>
                              <w:t>Dossier à remettre au plus tard le</w:t>
                            </w:r>
                            <w:r w:rsidR="00157B4E">
                              <w:rPr>
                                <w:sz w:val="24"/>
                                <w:szCs w:val="24"/>
                              </w:rPr>
                              <w:t xml:space="preserve"> 8 avril</w:t>
                            </w:r>
                            <w:bookmarkStart w:id="0" w:name="_GoBack"/>
                            <w:bookmarkEnd w:id="0"/>
                            <w:r w:rsidR="004044B6" w:rsidRPr="001E088D">
                              <w:rPr>
                                <w:sz w:val="24"/>
                                <w:szCs w:val="24"/>
                              </w:rPr>
                              <w:t xml:space="preserve"> 2025</w:t>
                            </w:r>
                          </w:p>
                          <w:p w:rsidR="001E088D" w:rsidRPr="001E088D" w:rsidRDefault="001E088D" w:rsidP="001E088D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1E088D">
                              <w:rPr>
                                <w:sz w:val="24"/>
                                <w:szCs w:val="24"/>
                              </w:rPr>
                              <w:t xml:space="preserve">Mail contact : </w:t>
                            </w:r>
                            <w:hyperlink r:id="rId4" w:history="1">
                              <w:r w:rsidRPr="001E088D">
                                <w:rPr>
                                  <w:rStyle w:val="Lienhypertexte"/>
                                  <w:sz w:val="24"/>
                                  <w:szCs w:val="24"/>
                                </w:rPr>
                                <w:t>communication@ladcc.org</w:t>
                              </w:r>
                            </w:hyperlink>
                          </w:p>
                          <w:p w:rsidR="001E088D" w:rsidRPr="001E088D" w:rsidRDefault="001E088D" w:rsidP="001E088D">
                            <w:pPr>
                              <w:spacing w:after="0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1E088D">
                              <w:rPr>
                                <w:i/>
                                <w:sz w:val="24"/>
                                <w:szCs w:val="24"/>
                              </w:rPr>
                              <w:t>Dossier à transmettre via le formulaire en ligne présent sur le 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61.15pt;margin-top:1.15pt;width:336pt;height:11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" strokecolor="white [3212]">
                <v:textbox>
                  <w:txbxContent>
                    <w:p w:rsidR="004044B6" w:rsidRPr="004044B6" w:rsidRDefault="004044B6" w:rsidP="001E088D">
                      <w:pPr>
                        <w:spacing w:after="80"/>
                        <w:rPr>
                          <w:b/>
                          <w:color w:val="007BB6"/>
                          <w:sz w:val="32"/>
                          <w:szCs w:val="32"/>
                        </w:rPr>
                      </w:pPr>
                      <w:r w:rsidRPr="004044B6">
                        <w:rPr>
                          <w:b/>
                          <w:color w:val="007BB6"/>
                          <w:sz w:val="32"/>
                          <w:szCs w:val="32"/>
                        </w:rPr>
                        <w:t>Prix DCC de la solidarité internationale 2025</w:t>
                      </w:r>
                    </w:p>
                    <w:p w:rsidR="004044B6" w:rsidRPr="001E088D" w:rsidRDefault="001E088D" w:rsidP="001E088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E088D">
                        <w:rPr>
                          <w:sz w:val="24"/>
                          <w:szCs w:val="24"/>
                        </w:rPr>
                        <w:t>Dossier à remettre au plus tard le</w:t>
                      </w:r>
                      <w:r w:rsidR="00157B4E">
                        <w:rPr>
                          <w:sz w:val="24"/>
                          <w:szCs w:val="24"/>
                        </w:rPr>
                        <w:t xml:space="preserve"> 8 avril</w:t>
                      </w:r>
                      <w:bookmarkStart w:id="1" w:name="_GoBack"/>
                      <w:bookmarkEnd w:id="1"/>
                      <w:r w:rsidR="004044B6" w:rsidRPr="001E088D">
                        <w:rPr>
                          <w:sz w:val="24"/>
                          <w:szCs w:val="24"/>
                        </w:rPr>
                        <w:t xml:space="preserve"> 2025</w:t>
                      </w:r>
                    </w:p>
                    <w:p w:rsidR="001E088D" w:rsidRPr="001E088D" w:rsidRDefault="001E088D" w:rsidP="001E088D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1E088D">
                        <w:rPr>
                          <w:sz w:val="24"/>
                          <w:szCs w:val="24"/>
                        </w:rPr>
                        <w:t xml:space="preserve">Mail contact : </w:t>
                      </w:r>
                      <w:hyperlink r:id="rId5" w:history="1">
                        <w:r w:rsidRPr="001E088D">
                          <w:rPr>
                            <w:rStyle w:val="Lienhypertexte"/>
                            <w:sz w:val="24"/>
                            <w:szCs w:val="24"/>
                          </w:rPr>
                          <w:t>communication@ladcc.org</w:t>
                        </w:r>
                      </w:hyperlink>
                    </w:p>
                    <w:p w:rsidR="001E088D" w:rsidRPr="001E088D" w:rsidRDefault="001E088D" w:rsidP="001E088D">
                      <w:pPr>
                        <w:spacing w:after="0"/>
                        <w:rPr>
                          <w:i/>
                          <w:sz w:val="24"/>
                          <w:szCs w:val="24"/>
                        </w:rPr>
                      </w:pPr>
                      <w:r w:rsidRPr="001E088D">
                        <w:rPr>
                          <w:i/>
                          <w:sz w:val="24"/>
                          <w:szCs w:val="24"/>
                        </w:rPr>
                        <w:t>Dossier à transmettre via le formulaire en ligne présent sur le site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5383">
        <w:rPr>
          <w:noProof/>
          <w:lang w:eastAsia="fr-FR"/>
        </w:rPr>
        <w:drawing>
          <wp:inline distT="0" distB="0" distL="0" distR="0">
            <wp:extent cx="1895875" cy="10541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vec_baselin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763" cy="1075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44B6" w:rsidRDefault="004044B6" w:rsidP="004044B6">
      <w:pPr>
        <w:ind w:hanging="851"/>
      </w:pPr>
    </w:p>
    <w:p w:rsidR="004044B6" w:rsidRDefault="004044B6" w:rsidP="004044B6">
      <w:pPr>
        <w:ind w:hanging="851"/>
      </w:pPr>
    </w:p>
    <w:tbl>
      <w:tblPr>
        <w:tblStyle w:val="Grilledutableau"/>
        <w:tblW w:w="10916" w:type="dxa"/>
        <w:tblInd w:w="-856" w:type="dxa"/>
        <w:tblLook w:val="04A0" w:firstRow="1" w:lastRow="0" w:firstColumn="1" w:lastColumn="0" w:noHBand="0" w:noVBand="1"/>
      </w:tblPr>
      <w:tblGrid>
        <w:gridCol w:w="4106"/>
        <w:gridCol w:w="6810"/>
      </w:tblGrid>
      <w:tr w:rsidR="00315383" w:rsidTr="00315383">
        <w:tc>
          <w:tcPr>
            <w:tcW w:w="4106" w:type="dxa"/>
          </w:tcPr>
          <w:p w:rsidR="00315383" w:rsidRPr="004044B6" w:rsidRDefault="00315383">
            <w:pPr>
              <w:rPr>
                <w:b/>
                <w:sz w:val="32"/>
                <w:szCs w:val="32"/>
              </w:rPr>
            </w:pPr>
            <w:r w:rsidRPr="004044B6">
              <w:rPr>
                <w:b/>
                <w:sz w:val="32"/>
                <w:szCs w:val="32"/>
              </w:rPr>
              <w:t>Nom du groupe et structure référente</w:t>
            </w:r>
          </w:p>
        </w:tc>
        <w:tc>
          <w:tcPr>
            <w:tcW w:w="6810" w:type="dxa"/>
          </w:tcPr>
          <w:p w:rsidR="00315383" w:rsidRDefault="00315383"/>
          <w:p w:rsidR="00315383" w:rsidRDefault="00315383"/>
        </w:tc>
      </w:tr>
      <w:tr w:rsidR="00315383" w:rsidTr="00315383">
        <w:tc>
          <w:tcPr>
            <w:tcW w:w="4106" w:type="dxa"/>
          </w:tcPr>
          <w:p w:rsidR="00315383" w:rsidRPr="004044B6" w:rsidRDefault="00315383">
            <w:pPr>
              <w:rPr>
                <w:sz w:val="32"/>
                <w:szCs w:val="32"/>
              </w:rPr>
            </w:pPr>
            <w:r w:rsidRPr="004044B6">
              <w:rPr>
                <w:b/>
                <w:sz w:val="32"/>
                <w:szCs w:val="32"/>
              </w:rPr>
              <w:t>Lieu de mission (pays)</w:t>
            </w:r>
          </w:p>
          <w:p w:rsidR="00315383" w:rsidRDefault="00315383"/>
        </w:tc>
        <w:tc>
          <w:tcPr>
            <w:tcW w:w="6810" w:type="dxa"/>
          </w:tcPr>
          <w:p w:rsidR="00315383" w:rsidRDefault="00315383"/>
        </w:tc>
      </w:tr>
      <w:tr w:rsidR="00315383" w:rsidTr="00315383">
        <w:tc>
          <w:tcPr>
            <w:tcW w:w="4106" w:type="dxa"/>
          </w:tcPr>
          <w:p w:rsidR="00315383" w:rsidRPr="004044B6" w:rsidRDefault="00315383">
            <w:pPr>
              <w:rPr>
                <w:b/>
                <w:sz w:val="32"/>
                <w:szCs w:val="32"/>
              </w:rPr>
            </w:pPr>
            <w:r w:rsidRPr="004044B6">
              <w:rPr>
                <w:b/>
                <w:sz w:val="32"/>
                <w:szCs w:val="32"/>
              </w:rPr>
              <w:t>Dates de mission</w:t>
            </w:r>
          </w:p>
          <w:p w:rsidR="00315383" w:rsidRDefault="00315383"/>
        </w:tc>
        <w:tc>
          <w:tcPr>
            <w:tcW w:w="6810" w:type="dxa"/>
          </w:tcPr>
          <w:p w:rsidR="00315383" w:rsidRDefault="00315383"/>
        </w:tc>
      </w:tr>
      <w:tr w:rsidR="00315383" w:rsidTr="00315383">
        <w:tc>
          <w:tcPr>
            <w:tcW w:w="4106" w:type="dxa"/>
          </w:tcPr>
          <w:p w:rsidR="00315383" w:rsidRPr="004044B6" w:rsidRDefault="00315383">
            <w:pPr>
              <w:rPr>
                <w:b/>
                <w:sz w:val="32"/>
                <w:szCs w:val="32"/>
              </w:rPr>
            </w:pPr>
            <w:r w:rsidRPr="004044B6">
              <w:rPr>
                <w:b/>
                <w:sz w:val="32"/>
                <w:szCs w:val="32"/>
              </w:rPr>
              <w:t>Nom de l’association partenaire local</w:t>
            </w:r>
          </w:p>
          <w:p w:rsidR="00315383" w:rsidRDefault="00315383"/>
        </w:tc>
        <w:tc>
          <w:tcPr>
            <w:tcW w:w="6810" w:type="dxa"/>
          </w:tcPr>
          <w:p w:rsidR="00315383" w:rsidRDefault="00315383"/>
        </w:tc>
      </w:tr>
      <w:tr w:rsidR="00315383" w:rsidTr="00315383">
        <w:tc>
          <w:tcPr>
            <w:tcW w:w="4106" w:type="dxa"/>
          </w:tcPr>
          <w:p w:rsidR="00315383" w:rsidRPr="004044B6" w:rsidRDefault="004044B6">
            <w:pPr>
              <w:rPr>
                <w:b/>
                <w:sz w:val="32"/>
                <w:szCs w:val="32"/>
              </w:rPr>
            </w:pPr>
            <w:r w:rsidRPr="004044B6">
              <w:rPr>
                <w:b/>
                <w:sz w:val="32"/>
                <w:szCs w:val="32"/>
              </w:rPr>
              <w:t>Description de la mission</w:t>
            </w:r>
          </w:p>
          <w:p w:rsidR="00315383" w:rsidRDefault="00315383"/>
          <w:p w:rsidR="00315383" w:rsidRDefault="00315383"/>
          <w:p w:rsidR="00315383" w:rsidRDefault="00315383"/>
          <w:p w:rsidR="00315383" w:rsidRDefault="00315383"/>
          <w:p w:rsidR="00315383" w:rsidRDefault="00315383"/>
          <w:p w:rsidR="00315383" w:rsidRDefault="00315383"/>
        </w:tc>
        <w:tc>
          <w:tcPr>
            <w:tcW w:w="6810" w:type="dxa"/>
          </w:tcPr>
          <w:p w:rsidR="00315383" w:rsidRDefault="00315383"/>
        </w:tc>
      </w:tr>
    </w:tbl>
    <w:p w:rsidR="00315383" w:rsidRDefault="00315383" w:rsidP="00315383"/>
    <w:sectPr w:rsidR="00315383" w:rsidSect="004044B6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83"/>
    <w:rsid w:val="00157B4E"/>
    <w:rsid w:val="001E088D"/>
    <w:rsid w:val="00315383"/>
    <w:rsid w:val="004044B6"/>
    <w:rsid w:val="00902A21"/>
    <w:rsid w:val="0095253B"/>
    <w:rsid w:val="00E7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2FC04F8"/>
  <w15:chartTrackingRefBased/>
  <w15:docId w15:val="{922DD719-7433-4730-934E-F89E9C2E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15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08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communication@ladcc.org" TargetMode="External"/><Relationship Id="rId4" Type="http://schemas.openxmlformats.org/officeDocument/2006/relationships/hyperlink" Target="mailto:communication@ladcc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Delegation Catholique pour la Cooperation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Floriane Guenard</dc:creator>
  <cp:keywords/>
  <dc:description/>
  <cp:lastModifiedBy>Floriane Guenard</cp:lastModifiedBy>
  <cp:revision>2</cp:revision>
  <dcterms:created xsi:type="dcterms:W3CDTF">2024-11-28T15:34:00Z</dcterms:created>
  <dcterms:modified xsi:type="dcterms:W3CDTF">2024-12-04T09:10:00Z</dcterms:modified>
</cp:coreProperties>
</file>